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3509"/>
        <w:gridCol w:w="3509"/>
        <w:gridCol w:w="3509"/>
      </w:tblGrid>
      <w:tr>
        <w:tc>
          <w:tcPr>
            <w:tcW w:type="dxa" w:w="2044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40" w:lineRule="auto"/>
              <w:jc w:val="left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1143000" cy="315829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ABC_Enterprise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31582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983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eastAsia="Arial"/>
                <w:b/>
                <w:i w:val="0"/>
                <w:color w:val="1F4E79"/>
                <w:sz w:val="33"/>
              </w:rPr>
              <w:t>{{Company_Name}}</w:t>
            </w:r>
          </w:p>
          <w:p>
            <w:pPr>
              <w:spacing w:before="0" w:after="0" w:line="240" w:lineRule="auto"/>
              <w:jc w:val="center"/>
            </w:pPr>
            <w:r>
              <w:rPr>
                <w:rFonts w:ascii="Arial" w:hAnsi="Arial" w:eastAsia="Arial"/>
                <w:b w:val="0"/>
                <w:i w:val="0"/>
                <w:color w:val="374151"/>
                <w:sz w:val="16"/>
              </w:rPr>
              <w:t>{{Company_Address}}</w:t>
            </w:r>
          </w:p>
          <w:p>
            <w:pPr>
              <w:spacing w:before="0" w:after="0" w:line="240" w:lineRule="auto"/>
              <w:jc w:val="center"/>
            </w:pPr>
            <w:r>
              <w:rPr>
                <w:rFonts w:ascii="Arial" w:hAnsi="Arial" w:eastAsia="Arial"/>
                <w:b w:val="0"/>
                <w:i w:val="0"/>
                <w:color w:val="374151"/>
                <w:sz w:val="16"/>
              </w:rPr>
              <w:t>PAN: {{Company_PAN}}</w:t>
            </w:r>
            <w:r>
              <w:rPr>
                <w:rFonts w:ascii="Arial" w:hAnsi="Arial" w:eastAsia="Arial"/>
                <w:b w:val="0"/>
                <w:i w:val="0"/>
                <w:color w:val="9CA3AF"/>
                <w:sz w:val="16"/>
              </w:rPr>
              <w:t xml:space="preserve">   |   </w:t>
            </w:r>
            <w:r>
              <w:rPr>
                <w:rFonts w:ascii="Arial" w:hAnsi="Arial" w:eastAsia="Arial"/>
                <w:b w:val="0"/>
                <w:i w:val="0"/>
                <w:color w:val="374151"/>
                <w:sz w:val="16"/>
              </w:rPr>
              <w:t>GSTIN: {{Company_GSTIN}}</w:t>
            </w:r>
          </w:p>
        </w:tc>
        <w:tc>
          <w:tcPr>
            <w:tcW w:type="dxa" w:w="1468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40" w:lineRule="auto"/>
              <w:jc w:val="right"/>
            </w:pPr>
            <w:r/>
            <w:r>
              <w:rPr>
                <w:rFonts w:ascii="Arial" w:hAnsi="Arial" w:eastAsia="Arial"/>
                <w:b/>
                <w:i w:val="0"/>
                <w:color w:val="1F4E79"/>
                <w:sz w:val="19"/>
              </w:rPr>
              <w:t>PAYROLL</w:t>
            </w:r>
          </w:p>
          <w:p>
            <w:pPr>
              <w:spacing w:before="0" w:after="0" w:line="240" w:lineRule="auto"/>
              <w:jc w:val="right"/>
            </w:pPr>
            <w:r>
              <w:rPr>
                <w:rFonts w:ascii="Arial" w:hAnsi="Arial" w:eastAsia="Arial"/>
                <w:b/>
                <w:i w:val="0"/>
                <w:color w:val="111827"/>
                <w:sz w:val="17"/>
              </w:rPr>
              <w:t>{{Salary_Month}} {{Salary_Year}}</w:t>
            </w:r>
          </w:p>
        </w:tc>
      </w:tr>
    </w:tbl>
    <w:p>
      <w:pPr>
        <w:spacing w:after="20"/>
      </w:pP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0527"/>
      </w:tblGrid>
      <w:tr>
        <w:tc>
          <w:tcPr>
            <w:tcW w:type="dxa" w:w="10497"/>
            <w:shd w:fill="1F4E79"/>
            <w:tcBorders>
              <w:top w:val="single" w:sz="4" w:color="1F4E79"/>
              <w:left w:val="single" w:sz="4" w:color="1F4E79"/>
              <w:bottom w:val="single" w:sz="4" w:color="1F4E79"/>
              <w:right w:val="single" w:sz="4" w:color="1F4E79"/>
            </w:tcBorders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eastAsia="Arial"/>
                <w:b/>
                <w:i w:val="0"/>
                <w:color w:val="FFFFFF"/>
                <w:sz w:val="30"/>
              </w:rPr>
              <w:t>SALARY SLIP</w:t>
            </w:r>
          </w:p>
          <w:p>
            <w:pPr>
              <w:spacing w:before="0" w:after="0" w:line="240" w:lineRule="auto"/>
              <w:jc w:val="center"/>
            </w:pPr>
            <w:r>
              <w:rPr>
                <w:rFonts w:ascii="Arial" w:hAnsi="Arial" w:eastAsia="Arial"/>
                <w:b w:val="0"/>
                <w:i w:val="0"/>
                <w:color w:val="DCEAF7"/>
                <w:sz w:val="16"/>
              </w:rPr>
              <w:t>Salary Period: {{Salary_Month}} {{Salary_Year}}</w:t>
            </w:r>
          </w:p>
        </w:tc>
      </w:tr>
    </w:tbl>
    <w:p>
      <w:pPr>
        <w:spacing w:before="100" w:after="40" w:line="240" w:lineRule="auto"/>
      </w:pPr>
      <w:r>
        <w:rPr>
          <w:rFonts w:ascii="Arial" w:hAnsi="Arial" w:eastAsia="Arial"/>
          <w:b/>
          <w:i w:val="0"/>
          <w:color w:val="1F4E79"/>
          <w:sz w:val="19"/>
        </w:rPr>
        <w:t>EMPLOYEE DETAILS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32"/>
        <w:gridCol w:w="2632"/>
        <w:gridCol w:w="2632"/>
        <w:gridCol w:w="2632"/>
      </w:tblGrid>
      <w:tr>
        <w:tc>
          <w:tcPr>
            <w:tcW w:type="dxa" w:w="1612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F3F4F6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i w:val="0"/>
                <w:color w:val="374151"/>
                <w:sz w:val="16"/>
              </w:rPr>
              <w:t>Employee Name</w:t>
            </w:r>
          </w:p>
        </w:tc>
        <w:tc>
          <w:tcPr>
            <w:tcW w:type="dxa" w:w="352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{{Employee_Name}}</w:t>
            </w:r>
          </w:p>
        </w:tc>
        <w:tc>
          <w:tcPr>
            <w:tcW w:type="dxa" w:w="1612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F3F4F6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i w:val="0"/>
                <w:color w:val="374151"/>
                <w:sz w:val="16"/>
              </w:rPr>
              <w:t>Employee ID</w:t>
            </w:r>
          </w:p>
        </w:tc>
        <w:tc>
          <w:tcPr>
            <w:tcW w:type="dxa" w:w="3744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{{Employee_ID}}</w:t>
            </w:r>
          </w:p>
        </w:tc>
      </w:tr>
      <w:tr>
        <w:tc>
          <w:tcPr>
            <w:tcW w:type="dxa" w:w="1612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F3F4F6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i w:val="0"/>
                <w:color w:val="374151"/>
                <w:sz w:val="16"/>
              </w:rPr>
              <w:t>Designation</w:t>
            </w:r>
          </w:p>
        </w:tc>
        <w:tc>
          <w:tcPr>
            <w:tcW w:type="dxa" w:w="352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{{Designation}}</w:t>
            </w:r>
          </w:p>
        </w:tc>
        <w:tc>
          <w:tcPr>
            <w:tcW w:type="dxa" w:w="1612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F3F4F6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i w:val="0"/>
                <w:color w:val="374151"/>
                <w:sz w:val="16"/>
              </w:rPr>
              <w:t>Department</w:t>
            </w:r>
          </w:p>
        </w:tc>
        <w:tc>
          <w:tcPr>
            <w:tcW w:type="dxa" w:w="3744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{{Department}}</w:t>
            </w:r>
          </w:p>
        </w:tc>
      </w:tr>
      <w:tr>
        <w:tc>
          <w:tcPr>
            <w:tcW w:type="dxa" w:w="1612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F3F4F6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i w:val="0"/>
                <w:color w:val="374151"/>
                <w:sz w:val="16"/>
              </w:rPr>
              <w:t>Date of Joining</w:t>
            </w:r>
          </w:p>
        </w:tc>
        <w:tc>
          <w:tcPr>
            <w:tcW w:type="dxa" w:w="352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{{Date_of_Joining}}</w:t>
            </w:r>
          </w:p>
        </w:tc>
        <w:tc>
          <w:tcPr>
            <w:tcW w:type="dxa" w:w="1612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F3F4F6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i w:val="0"/>
                <w:color w:val="374151"/>
                <w:sz w:val="16"/>
              </w:rPr>
              <w:t>Location</w:t>
            </w:r>
          </w:p>
        </w:tc>
        <w:tc>
          <w:tcPr>
            <w:tcW w:type="dxa" w:w="3744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{{Location}}</w:t>
            </w:r>
          </w:p>
        </w:tc>
      </w:tr>
      <w:tr>
        <w:tc>
          <w:tcPr>
            <w:tcW w:type="dxa" w:w="1612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F3F4F6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i w:val="0"/>
                <w:color w:val="374151"/>
                <w:sz w:val="16"/>
              </w:rPr>
              <w:t>Bank Details</w:t>
            </w:r>
          </w:p>
        </w:tc>
        <w:tc>
          <w:tcPr>
            <w:tcW w:type="dxa" w:w="352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{{Bank_Name}} - {{Bank_Account_Masked}}</w:t>
            </w:r>
          </w:p>
        </w:tc>
        <w:tc>
          <w:tcPr>
            <w:tcW w:type="dxa" w:w="1612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F3F4F6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i w:val="0"/>
                <w:color w:val="374151"/>
                <w:sz w:val="16"/>
              </w:rPr>
              <w:t>PAN / UAN</w:t>
            </w:r>
          </w:p>
        </w:tc>
        <w:tc>
          <w:tcPr>
            <w:tcW w:type="dxa" w:w="3744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{{Employee_PAN}} / {{UAN}}</w:t>
            </w:r>
          </w:p>
        </w:tc>
      </w:tr>
    </w:tbl>
    <w:p>
      <w:pPr>
        <w:spacing w:before="100" w:after="40" w:line="240" w:lineRule="auto"/>
      </w:pPr>
      <w:r>
        <w:rPr>
          <w:rFonts w:ascii="Arial" w:hAnsi="Arial" w:eastAsia="Arial"/>
          <w:b/>
          <w:i w:val="0"/>
          <w:color w:val="1F4E79"/>
          <w:sz w:val="19"/>
        </w:rPr>
        <w:t>ATTENDANCE SUMMARY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105"/>
        <w:gridCol w:w="2105"/>
        <w:gridCol w:w="2105"/>
        <w:gridCol w:w="2105"/>
        <w:gridCol w:w="2105"/>
      </w:tblGrid>
      <w:tr>
        <w:tc>
          <w:tcPr>
            <w:tcW w:type="dxa" w:w="1987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1F4E79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eastAsia="Arial"/>
                <w:b/>
                <w:i w:val="0"/>
                <w:color w:val="FFFFFF"/>
                <w:sz w:val="15"/>
              </w:rPr>
              <w:t>Calendar Days</w:t>
            </w:r>
          </w:p>
        </w:tc>
        <w:tc>
          <w:tcPr>
            <w:tcW w:type="dxa" w:w="1987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1F4E79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eastAsia="Arial"/>
                <w:b/>
                <w:i w:val="0"/>
                <w:color w:val="FFFFFF"/>
                <w:sz w:val="15"/>
              </w:rPr>
              <w:t>Paid Days</w:t>
            </w:r>
          </w:p>
        </w:tc>
        <w:tc>
          <w:tcPr>
            <w:tcW w:type="dxa" w:w="1987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1F4E79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eastAsia="Arial"/>
                <w:b/>
                <w:i w:val="0"/>
                <w:color w:val="FFFFFF"/>
                <w:sz w:val="15"/>
              </w:rPr>
              <w:t>LOP Days</w:t>
            </w:r>
          </w:p>
        </w:tc>
        <w:tc>
          <w:tcPr>
            <w:tcW w:type="dxa" w:w="1987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1F4E79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eastAsia="Arial"/>
                <w:b/>
                <w:i w:val="0"/>
                <w:color w:val="FFFFFF"/>
                <w:sz w:val="15"/>
              </w:rPr>
              <w:t>Leave Balance</w:t>
            </w:r>
          </w:p>
        </w:tc>
        <w:tc>
          <w:tcPr>
            <w:tcW w:type="dxa" w:w="254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1F4E79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eastAsia="Arial"/>
                <w:b/>
                <w:i w:val="0"/>
                <w:color w:val="FFFFFF"/>
                <w:sz w:val="15"/>
              </w:rPr>
              <w:t>Payment Mode</w:t>
            </w:r>
          </w:p>
        </w:tc>
      </w:tr>
      <w:tr>
        <w:tc>
          <w:tcPr>
            <w:tcW w:type="dxa" w:w="1987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eastAsia="Arial"/>
                <w:b/>
                <w:i w:val="0"/>
                <w:color w:val="111827"/>
                <w:sz w:val="16"/>
              </w:rPr>
              <w:t>{{Calendar_Days}}</w:t>
            </w:r>
          </w:p>
        </w:tc>
        <w:tc>
          <w:tcPr>
            <w:tcW w:type="dxa" w:w="1987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eastAsia="Arial"/>
                <w:b/>
                <w:i w:val="0"/>
                <w:color w:val="111827"/>
                <w:sz w:val="16"/>
              </w:rPr>
              <w:t>{{Paid_Days}}</w:t>
            </w:r>
          </w:p>
        </w:tc>
        <w:tc>
          <w:tcPr>
            <w:tcW w:type="dxa" w:w="1987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eastAsia="Arial"/>
                <w:b/>
                <w:i w:val="0"/>
                <w:color w:val="111827"/>
                <w:sz w:val="16"/>
              </w:rPr>
              <w:t>{{LOP_Days}}</w:t>
            </w:r>
          </w:p>
        </w:tc>
        <w:tc>
          <w:tcPr>
            <w:tcW w:type="dxa" w:w="1987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eastAsia="Arial"/>
                <w:b/>
                <w:i w:val="0"/>
                <w:color w:val="111827"/>
                <w:sz w:val="16"/>
              </w:rPr>
              <w:t>{{Leave_Balance}}</w:t>
            </w:r>
          </w:p>
        </w:tc>
        <w:tc>
          <w:tcPr>
            <w:tcW w:type="dxa" w:w="254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eastAsia="Arial"/>
                <w:b/>
                <w:i w:val="0"/>
                <w:color w:val="111827"/>
                <w:sz w:val="16"/>
              </w:rPr>
              <w:t>{{Payment_Mode}}</w:t>
            </w:r>
          </w:p>
        </w:tc>
      </w:tr>
    </w:tbl>
    <w:p>
      <w:pPr>
        <w:spacing w:before="120" w:after="40" w:line="240" w:lineRule="auto"/>
      </w:pPr>
      <w:r>
        <w:rPr>
          <w:rFonts w:ascii="Arial" w:hAnsi="Arial" w:eastAsia="Arial"/>
          <w:b/>
          <w:i w:val="0"/>
          <w:color w:val="1F4E79"/>
          <w:sz w:val="19"/>
        </w:rPr>
        <w:t>EARNINGS &amp; DEDUCTIONS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32"/>
        <w:gridCol w:w="2632"/>
        <w:gridCol w:w="2632"/>
        <w:gridCol w:w="2632"/>
      </w:tblGrid>
      <w:tr>
        <w:tc>
          <w:tcPr>
            <w:tcW w:type="dxa" w:w="316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1F4E79"/>
          </w:tcPr>
          <w:p>
            <w:pPr>
              <w:spacing w:before="0" w:after="0" w:line="240" w:lineRule="auto"/>
              <w:jc w:val="left"/>
            </w:pPr>
            <w:r/>
            <w:r>
              <w:rPr>
                <w:rFonts w:ascii="Arial" w:hAnsi="Arial" w:eastAsia="Arial"/>
                <w:b/>
                <w:i w:val="0"/>
                <w:color w:val="FFFFFF"/>
                <w:sz w:val="16"/>
              </w:rPr>
              <w:t>Earnings</w:t>
            </w:r>
          </w:p>
        </w:tc>
        <w:tc>
          <w:tcPr>
            <w:tcW w:type="dxa" w:w="208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1F4E79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eastAsia="Arial"/>
                <w:b/>
                <w:i w:val="0"/>
                <w:color w:val="FFFFFF"/>
                <w:sz w:val="16"/>
              </w:rPr>
              <w:t>Amount (Rs.)</w:t>
            </w:r>
          </w:p>
        </w:tc>
        <w:tc>
          <w:tcPr>
            <w:tcW w:type="dxa" w:w="316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1F4E79"/>
          </w:tcPr>
          <w:p>
            <w:pPr>
              <w:spacing w:before="0" w:after="0" w:line="240" w:lineRule="auto"/>
              <w:jc w:val="left"/>
            </w:pPr>
            <w:r/>
            <w:r>
              <w:rPr>
                <w:rFonts w:ascii="Arial" w:hAnsi="Arial" w:eastAsia="Arial"/>
                <w:b/>
                <w:i w:val="0"/>
                <w:color w:val="FFFFFF"/>
                <w:sz w:val="16"/>
              </w:rPr>
              <w:t>Deductions</w:t>
            </w:r>
          </w:p>
        </w:tc>
        <w:tc>
          <w:tcPr>
            <w:tcW w:type="dxa" w:w="208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1F4E79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eastAsia="Arial"/>
                <w:b/>
                <w:i w:val="0"/>
                <w:color w:val="FFFFFF"/>
                <w:sz w:val="16"/>
              </w:rPr>
              <w:t>Amount (Rs.)</w:t>
            </w:r>
          </w:p>
        </w:tc>
      </w:tr>
      <w:tr>
        <w:tc>
          <w:tcPr>
            <w:tcW w:type="dxa" w:w="316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lef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Basic Salary</w:t>
            </w:r>
          </w:p>
        </w:tc>
        <w:tc>
          <w:tcPr>
            <w:tcW w:type="dxa" w:w="208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righ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{{Basic_Salary}}</w:t>
            </w:r>
          </w:p>
        </w:tc>
        <w:tc>
          <w:tcPr>
            <w:tcW w:type="dxa" w:w="316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lef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Provident Fund</w:t>
            </w:r>
          </w:p>
        </w:tc>
        <w:tc>
          <w:tcPr>
            <w:tcW w:type="dxa" w:w="208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righ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{{PF_Deduction}}</w:t>
            </w:r>
          </w:p>
        </w:tc>
      </w:tr>
      <w:tr>
        <w:tc>
          <w:tcPr>
            <w:tcW w:type="dxa" w:w="316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lef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House Rent Allowance</w:t>
            </w:r>
          </w:p>
        </w:tc>
        <w:tc>
          <w:tcPr>
            <w:tcW w:type="dxa" w:w="208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righ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{{HRA}}</w:t>
            </w:r>
          </w:p>
        </w:tc>
        <w:tc>
          <w:tcPr>
            <w:tcW w:type="dxa" w:w="316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lef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Employee State Insurance</w:t>
            </w:r>
          </w:p>
        </w:tc>
        <w:tc>
          <w:tcPr>
            <w:tcW w:type="dxa" w:w="208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righ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{{ESI_Deduction}}</w:t>
            </w:r>
          </w:p>
        </w:tc>
      </w:tr>
      <w:tr>
        <w:tc>
          <w:tcPr>
            <w:tcW w:type="dxa" w:w="316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lef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Conveyance Allowance</w:t>
            </w:r>
          </w:p>
        </w:tc>
        <w:tc>
          <w:tcPr>
            <w:tcW w:type="dxa" w:w="208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righ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{{Conveyance_Allowance}}</w:t>
            </w:r>
          </w:p>
        </w:tc>
        <w:tc>
          <w:tcPr>
            <w:tcW w:type="dxa" w:w="316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lef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Professional Tax</w:t>
            </w:r>
          </w:p>
        </w:tc>
        <w:tc>
          <w:tcPr>
            <w:tcW w:type="dxa" w:w="208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righ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{{Professional_Tax}}</w:t>
            </w:r>
          </w:p>
        </w:tc>
      </w:tr>
      <w:tr>
        <w:tc>
          <w:tcPr>
            <w:tcW w:type="dxa" w:w="316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lef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Special Allowance</w:t>
            </w:r>
          </w:p>
        </w:tc>
        <w:tc>
          <w:tcPr>
            <w:tcW w:type="dxa" w:w="208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righ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{{Special_Allowance}}</w:t>
            </w:r>
          </w:p>
        </w:tc>
        <w:tc>
          <w:tcPr>
            <w:tcW w:type="dxa" w:w="316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lef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TDS</w:t>
            </w:r>
          </w:p>
        </w:tc>
        <w:tc>
          <w:tcPr>
            <w:tcW w:type="dxa" w:w="208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righ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{{TDS_Deduction}}</w:t>
            </w:r>
          </w:p>
        </w:tc>
      </w:tr>
      <w:tr>
        <w:tc>
          <w:tcPr>
            <w:tcW w:type="dxa" w:w="316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lef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Bonus / Incentive</w:t>
            </w:r>
          </w:p>
        </w:tc>
        <w:tc>
          <w:tcPr>
            <w:tcW w:type="dxa" w:w="208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righ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{{Bonus_Incentive}}</w:t>
            </w:r>
          </w:p>
        </w:tc>
        <w:tc>
          <w:tcPr>
            <w:tcW w:type="dxa" w:w="316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lef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Loan / Advance Recovery</w:t>
            </w:r>
          </w:p>
        </w:tc>
        <w:tc>
          <w:tcPr>
            <w:tcW w:type="dxa" w:w="208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righ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{{Loan_Recovery}}</w:t>
            </w:r>
          </w:p>
        </w:tc>
      </w:tr>
      <w:tr>
        <w:tc>
          <w:tcPr>
            <w:tcW w:type="dxa" w:w="316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lef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Arrears / Other Earnings</w:t>
            </w:r>
          </w:p>
        </w:tc>
        <w:tc>
          <w:tcPr>
            <w:tcW w:type="dxa" w:w="208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righ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{{Other_Earnings}}</w:t>
            </w:r>
          </w:p>
        </w:tc>
        <w:tc>
          <w:tcPr>
            <w:tcW w:type="dxa" w:w="316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lef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Other Deductions</w:t>
            </w:r>
          </w:p>
        </w:tc>
        <w:tc>
          <w:tcPr>
            <w:tcW w:type="dxa" w:w="208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right"/>
            </w:pPr>
            <w:r/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{{Other_Deductions}}</w:t>
            </w:r>
          </w:p>
        </w:tc>
      </w:tr>
      <w:tr>
        <w:tc>
          <w:tcPr>
            <w:tcW w:type="dxa" w:w="316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EAF2F8"/>
          </w:tcPr>
          <w:p>
            <w:pPr>
              <w:spacing w:before="0" w:after="0" w:line="240" w:lineRule="auto"/>
              <w:jc w:val="left"/>
            </w:pPr>
            <w:r/>
            <w:r>
              <w:rPr>
                <w:rFonts w:ascii="Arial" w:hAnsi="Arial" w:eastAsia="Arial"/>
                <w:b/>
                <w:i w:val="0"/>
                <w:color w:val="1F4E79"/>
                <w:sz w:val="17"/>
              </w:rPr>
              <w:t>Gross Earnings</w:t>
            </w:r>
          </w:p>
        </w:tc>
        <w:tc>
          <w:tcPr>
            <w:tcW w:type="dxa" w:w="208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EAF2F8"/>
          </w:tcPr>
          <w:p>
            <w:pPr>
              <w:spacing w:before="0" w:after="0" w:line="240" w:lineRule="auto"/>
              <w:jc w:val="right"/>
            </w:pPr>
            <w:r/>
            <w:r>
              <w:rPr>
                <w:rFonts w:ascii="Arial" w:hAnsi="Arial" w:eastAsia="Arial"/>
                <w:b/>
                <w:i w:val="0"/>
                <w:color w:val="1F4E79"/>
                <w:sz w:val="17"/>
              </w:rPr>
              <w:t>{{Gross_Earnings}}</w:t>
            </w:r>
          </w:p>
        </w:tc>
        <w:tc>
          <w:tcPr>
            <w:tcW w:type="dxa" w:w="316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EAF2F8"/>
          </w:tcPr>
          <w:p>
            <w:pPr>
              <w:spacing w:before="0" w:after="0" w:line="240" w:lineRule="auto"/>
              <w:jc w:val="left"/>
            </w:pPr>
            <w:r/>
            <w:r>
              <w:rPr>
                <w:rFonts w:ascii="Arial" w:hAnsi="Arial" w:eastAsia="Arial"/>
                <w:b/>
                <w:i w:val="0"/>
                <w:color w:val="1F4E79"/>
                <w:sz w:val="17"/>
              </w:rPr>
              <w:t>Total Deductions</w:t>
            </w:r>
          </w:p>
        </w:tc>
        <w:tc>
          <w:tcPr>
            <w:tcW w:type="dxa" w:w="2088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EAF2F8"/>
          </w:tcPr>
          <w:p>
            <w:pPr>
              <w:spacing w:before="0" w:after="0" w:line="240" w:lineRule="auto"/>
              <w:jc w:val="right"/>
            </w:pPr>
            <w:r/>
            <w:r>
              <w:rPr>
                <w:rFonts w:ascii="Arial" w:hAnsi="Arial" w:eastAsia="Arial"/>
                <w:b/>
                <w:i w:val="0"/>
                <w:color w:val="1F4E79"/>
                <w:sz w:val="17"/>
              </w:rPr>
              <w:t>{{Total_Deductions}}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263"/>
        <w:gridCol w:w="5263"/>
      </w:tblGrid>
      <w:tr>
        <w:tc>
          <w:tcPr>
            <w:tcW w:type="dxa" w:w="6983"/>
            <w:shd w:fill="EAF7F1"/>
            <w:tcBorders>
              <w:top w:val="single" w:sz="8" w:color="16A34A"/>
              <w:left w:val="single" w:sz="8" w:color="16A34A"/>
              <w:bottom w:val="single" w:sz="8" w:color="16A34A"/>
              <w:right w:val="single" w:sz="8" w:color="16A34A"/>
            </w:tcBorders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i w:val="0"/>
                <w:color w:val="166534"/>
                <w:sz w:val="20"/>
              </w:rPr>
              <w:t>NET PAY</w:t>
            </w:r>
            <w:r>
              <w:rPr>
                <w:rFonts w:ascii="Arial" w:hAnsi="Arial" w:eastAsia="Arial"/>
                <w:b w:val="0"/>
                <w:i w:val="0"/>
                <w:color w:val="166534"/>
                <w:sz w:val="16"/>
              </w:rPr>
              <w:t xml:space="preserve">  (Gross Earnings - Total Deductions)</w:t>
            </w:r>
          </w:p>
        </w:tc>
        <w:tc>
          <w:tcPr>
            <w:tcW w:type="dxa" w:w="3513"/>
            <w:shd w:fill="EAF7F1"/>
            <w:tcBorders>
              <w:top w:val="single" w:sz="8" w:color="16A34A"/>
              <w:left w:val="single" w:sz="8" w:color="16A34A"/>
              <w:bottom w:val="single" w:sz="8" w:color="16A34A"/>
              <w:right w:val="single" w:sz="8" w:color="16A34A"/>
            </w:tcBorders>
          </w:tcPr>
          <w:p>
            <w:pPr>
              <w:spacing w:before="0" w:after="0" w:line="240" w:lineRule="auto"/>
              <w:jc w:val="right"/>
            </w:pPr>
            <w:r/>
            <w:r>
              <w:rPr>
                <w:rFonts w:ascii="Arial" w:hAnsi="Arial" w:eastAsia="Arial"/>
                <w:b/>
                <w:i w:val="0"/>
                <w:color w:val="166534"/>
                <w:sz w:val="26"/>
              </w:rPr>
              <w:t>Rs. {{Net_Pay}}</w:t>
            </w:r>
          </w:p>
        </w:tc>
      </w:tr>
    </w:tbl>
    <w:p>
      <w:pPr>
        <w:spacing w:before="60" w:after="40" w:line="240" w:lineRule="auto"/>
      </w:pPr>
      <w:r>
        <w:rPr>
          <w:rFonts w:ascii="Arial" w:hAnsi="Arial" w:eastAsia="Arial"/>
          <w:b/>
          <w:i w:val="0"/>
          <w:color w:val="374151"/>
          <w:sz w:val="16"/>
        </w:rPr>
        <w:t xml:space="preserve">Net Pay in Words: </w:t>
      </w:r>
      <w:r>
        <w:rPr>
          <w:rFonts w:ascii="Arial" w:hAnsi="Arial" w:eastAsia="Arial"/>
          <w:b w:val="0"/>
          <w:i w:val="0"/>
          <w:color w:val="111827"/>
          <w:sz w:val="16"/>
        </w:rPr>
        <w:t>{{Net_Pay_Words}}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63"/>
        <w:gridCol w:w="5263"/>
      </w:tblGrid>
      <w:tr>
        <w:tc>
          <w:tcPr>
            <w:tcW w:type="dxa" w:w="6883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  <w:shd w:fill="FAFAFA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i w:val="0"/>
                <w:color w:val="1F4E79"/>
                <w:sz w:val="17"/>
              </w:rPr>
              <w:t>PAYMENT DETAILS</w:t>
            </w:r>
          </w:p>
          <w:p>
            <w:pPr>
              <w:spacing w:before="0" w:after="0" w:line="240" w:lineRule="auto"/>
            </w:pPr>
            <w:r>
              <w:rPr>
                <w:rFonts w:ascii="Arial" w:hAnsi="Arial" w:eastAsia="Arial"/>
                <w:b/>
                <w:i w:val="0"/>
                <w:color w:val="374151"/>
                <w:sz w:val="16"/>
              </w:rPr>
              <w:t xml:space="preserve">Payment Reference: </w:t>
            </w:r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{{Payment_Reference}}</w:t>
            </w:r>
          </w:p>
          <w:p>
            <w:pPr>
              <w:spacing w:before="0" w:after="0" w:line="240" w:lineRule="auto"/>
            </w:pPr>
            <w:r>
              <w:rPr>
                <w:rFonts w:ascii="Arial" w:hAnsi="Arial" w:eastAsia="Arial"/>
                <w:b/>
                <w:i w:val="0"/>
                <w:color w:val="374151"/>
                <w:sz w:val="16"/>
              </w:rPr>
              <w:t xml:space="preserve">Bank / UTR No.: </w:t>
            </w:r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{{Bank_UTR_No}}</w:t>
            </w:r>
          </w:p>
          <w:p>
            <w:pPr>
              <w:spacing w:before="0" w:after="0" w:line="240" w:lineRule="auto"/>
            </w:pPr>
            <w:r>
              <w:rPr>
                <w:rFonts w:ascii="Arial" w:hAnsi="Arial" w:eastAsia="Arial"/>
                <w:b/>
                <w:i w:val="0"/>
                <w:color w:val="374151"/>
                <w:sz w:val="16"/>
              </w:rPr>
              <w:t xml:space="preserve">Remarks: </w:t>
            </w:r>
            <w:r>
              <w:rPr>
                <w:rFonts w:ascii="Arial" w:hAnsi="Arial" w:eastAsia="Arial"/>
                <w:b w:val="0"/>
                <w:i w:val="0"/>
                <w:color w:val="111827"/>
                <w:sz w:val="16"/>
              </w:rPr>
              <w:t>{{Remarks}}</w:t>
            </w:r>
          </w:p>
        </w:tc>
        <w:tc>
          <w:tcPr>
            <w:tcW w:type="dxa" w:w="3614"/>
            <w:tcBorders>
              <w:top w:val="single" w:sz="4" w:color="D1D5DB"/>
              <w:left w:val="single" w:sz="4" w:color="D1D5DB"/>
              <w:bottom w:val="single" w:sz="4" w:color="D1D5DB"/>
              <w:right w:val="single" w:sz="4" w:color="D1D5DB"/>
            </w:tcBorders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eastAsia="Arial"/>
                <w:b/>
                <w:i w:val="0"/>
                <w:color w:val="374151"/>
                <w:sz w:val="16"/>
              </w:rPr>
              <w:t>For {{Company_Name}}</w:t>
            </w:r>
          </w:p>
          <w:p>
            <w:pPr>
              <w:spacing w:before="380" w:after="0" w:line="240" w:lineRule="auto"/>
              <w:jc w:val="center"/>
            </w:pPr>
            <w:r>
              <w:rPr>
                <w:rFonts w:ascii="Arial" w:hAnsi="Arial" w:eastAsia="Arial"/>
                <w:b/>
                <w:i w:val="0"/>
                <w:color w:val="111827"/>
                <w:sz w:val="16"/>
              </w:rPr>
              <w:t>Authorised Signatory</w:t>
            </w:r>
          </w:p>
        </w:tc>
      </w:tr>
    </w:tbl>
    <w:p>
      <w:pPr>
        <w:spacing w:before="80" w:after="0" w:line="240" w:lineRule="auto"/>
        <w:jc w:val="center"/>
      </w:pPr>
      <w:r>
        <w:rPr>
          <w:rFonts w:ascii="Arial" w:hAnsi="Arial" w:eastAsia="Arial"/>
          <w:b w:val="0"/>
          <w:i/>
          <w:color w:val="6B7280"/>
          <w:sz w:val="14"/>
        </w:rPr>
        <w:t>This is a computer-generated salary slip and does not require a physical signature.</w:t>
      </w:r>
    </w:p>
    <w:sectPr w:rsidR="00FC693F" w:rsidRPr="0006063C" w:rsidSect="00034616">
      <w:footerReference w:type="default" r:id="rId10"/>
      <w:pgSz w:w="11909" w:h="16834"/>
      <w:pgMar w:top="605" w:right="691" w:bottom="605" w:left="6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 w:line="240" w:lineRule="auto"/>
      <w:jc w:val="center"/>
    </w:pPr>
    <w:r>
      <w:rPr>
        <w:rFonts w:ascii="Arial" w:hAnsi="Arial" w:eastAsia="Arial"/>
        <w:b w:val="0"/>
        <w:i w:val="0"/>
        <w:color w:val="9CA3AF"/>
        <w:sz w:val="14"/>
      </w:rPr>
      <w:t>{{Company_Name}} | Confidential Payroll Document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Salary Slip Template - QuickTools4U Style</dc:title>
  <dc:subject>DataToPDF Salary Slip Template</dc:subject>
  <dc:creator>DataToPDF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